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93" w:rsidRDefault="00044793" w:rsidP="00044793">
      <w:pPr>
        <w:spacing w:after="0"/>
        <w:jc w:val="both"/>
        <w:rPr>
          <w:rFonts w:ascii="Times New Roman" w:eastAsia="Calibri" w:hAnsi="Times New Roman" w:cs="Times New Roman"/>
          <w:lang w:val="bs-Latn-BA"/>
        </w:rPr>
      </w:pPr>
    </w:p>
    <w:p w:rsidR="00044793" w:rsidRDefault="00044793" w:rsidP="00044793">
      <w:pPr>
        <w:spacing w:after="0"/>
        <w:jc w:val="both"/>
        <w:rPr>
          <w:rFonts w:ascii="Times New Roman" w:eastAsia="Calibri" w:hAnsi="Times New Roman" w:cs="Times New Roman"/>
          <w:lang w:val="bs-Latn-BA"/>
        </w:rPr>
      </w:pPr>
    </w:p>
    <w:p w:rsidR="00C172A8" w:rsidRDefault="00C172A8" w:rsidP="00044793">
      <w:pPr>
        <w:spacing w:after="0"/>
        <w:jc w:val="both"/>
        <w:rPr>
          <w:rFonts w:ascii="Times New Roman" w:eastAsia="Calibri" w:hAnsi="Times New Roman" w:cs="Times New Roman"/>
          <w:lang w:val="bs-Latn-BA"/>
        </w:rPr>
      </w:pPr>
    </w:p>
    <w:p w:rsidR="00044793" w:rsidRPr="006962E7" w:rsidRDefault="00044793" w:rsidP="00044793">
      <w:pPr>
        <w:spacing w:after="0"/>
        <w:jc w:val="both"/>
        <w:rPr>
          <w:rFonts w:ascii="Times New Roman" w:eastAsia="Calibri" w:hAnsi="Times New Roman" w:cs="Times New Roman"/>
          <w:lang w:val="bs-Latn-BA"/>
        </w:rPr>
      </w:pPr>
      <w:r w:rsidRPr="00044793">
        <w:rPr>
          <w:rFonts w:ascii="Times New Roman" w:eastAsia="Calibri" w:hAnsi="Times New Roman" w:cs="Times New Roman"/>
          <w:lang w:val="bs-Latn-BA"/>
        </w:rPr>
        <w:t xml:space="preserve">Na osnovu Člana </w:t>
      </w:r>
      <w:r w:rsidR="00C97367">
        <w:rPr>
          <w:rFonts w:ascii="Times New Roman" w:eastAsia="Calibri" w:hAnsi="Times New Roman" w:cs="Times New Roman"/>
          <w:lang w:val="bs-Latn-BA"/>
        </w:rPr>
        <w:t>21</w:t>
      </w:r>
      <w:r w:rsidRPr="00044793">
        <w:rPr>
          <w:rFonts w:ascii="Times New Roman" w:eastAsia="Calibri" w:hAnsi="Times New Roman" w:cs="Times New Roman"/>
          <w:lang w:val="bs-Latn-BA"/>
        </w:rPr>
        <w:t>. Pravilnika sa kriterijima za prijem radnika u radni odnos u srenjim školama kao javnim ustanovama na područiju Kantona Sarajevo („Službene novine Kantona Sarajevo“ broj 12/22</w:t>
      </w:r>
      <w:r w:rsidR="00C97367">
        <w:rPr>
          <w:rFonts w:ascii="Times New Roman" w:eastAsia="Calibri" w:hAnsi="Times New Roman" w:cs="Times New Roman"/>
          <w:lang w:val="bs-Latn-BA"/>
        </w:rPr>
        <w:t xml:space="preserve"> I 22/22</w:t>
      </w:r>
      <w:r w:rsidRPr="00044793">
        <w:rPr>
          <w:rFonts w:ascii="Times New Roman" w:eastAsia="Calibri" w:hAnsi="Times New Roman" w:cs="Times New Roman"/>
          <w:lang w:val="bs-Latn-BA"/>
        </w:rPr>
        <w:t>“)</w:t>
      </w:r>
      <w:r w:rsidR="00C97367">
        <w:rPr>
          <w:rFonts w:ascii="Times New Roman" w:eastAsia="Calibri" w:hAnsi="Times New Roman" w:cs="Times New Roman"/>
          <w:lang w:val="bs-Latn-BA"/>
        </w:rPr>
        <w:t xml:space="preserve"> Saglasnosti ministra za odgoj i obrazovanje Kantona Sarajevo</w:t>
      </w:r>
      <w:r w:rsidR="001B2D01">
        <w:rPr>
          <w:rFonts w:ascii="Times New Roman" w:eastAsia="Calibri" w:hAnsi="Times New Roman" w:cs="Times New Roman"/>
          <w:lang w:val="bs-Latn-BA"/>
        </w:rPr>
        <w:t xml:space="preserve"> </w:t>
      </w:r>
      <w:r w:rsidR="00187A65" w:rsidRPr="00187A65">
        <w:rPr>
          <w:rFonts w:ascii="Times New Roman" w:eastAsia="Calibri" w:hAnsi="Times New Roman" w:cs="Times New Roman"/>
          <w:lang w:val="bs-Latn-BA"/>
        </w:rPr>
        <w:t>11-10-23808-12/24 od  04.11.2024</w:t>
      </w:r>
      <w:r w:rsidR="00187A65">
        <w:rPr>
          <w:rFonts w:ascii="Times New Roman" w:eastAsia="Calibri" w:hAnsi="Times New Roman" w:cs="Times New Roman"/>
          <w:lang w:val="bs-Latn-BA"/>
        </w:rPr>
        <w:t xml:space="preserve"> </w:t>
      </w:r>
      <w:r w:rsidR="0081414F">
        <w:rPr>
          <w:rFonts w:ascii="Times New Roman" w:eastAsia="Calibri" w:hAnsi="Times New Roman" w:cs="Times New Roman"/>
          <w:lang w:val="bs-Latn-BA"/>
        </w:rPr>
        <w:t>.godine</w:t>
      </w:r>
      <w:r w:rsidR="006962E7">
        <w:rPr>
          <w:rFonts w:ascii="Times New Roman" w:eastAsia="Calibri" w:hAnsi="Times New Roman" w:cs="Times New Roman"/>
          <w:lang w:val="bs-Latn-BA"/>
        </w:rPr>
        <w:t xml:space="preserve"> </w:t>
      </w:r>
      <w:r w:rsidRPr="00044793">
        <w:rPr>
          <w:rFonts w:ascii="Times New Roman" w:eastAsia="Calibri" w:hAnsi="Times New Roman" w:cs="Times New Roman"/>
          <w:lang w:val="bs-Latn-BA"/>
        </w:rPr>
        <w:t xml:space="preserve"> i Odluke Školskog odbora</w:t>
      </w:r>
      <w:r w:rsidRPr="006962E7">
        <w:rPr>
          <w:rFonts w:ascii="Times New Roman" w:eastAsia="Calibri" w:hAnsi="Times New Roman" w:cs="Times New Roman"/>
          <w:lang w:val="bs-Latn-BA"/>
        </w:rPr>
        <w:t>, br</w:t>
      </w:r>
      <w:r w:rsidR="009A125F" w:rsidRPr="006962E7">
        <w:rPr>
          <w:rFonts w:ascii="Times New Roman" w:eastAsia="Calibri" w:hAnsi="Times New Roman" w:cs="Times New Roman"/>
          <w:lang w:val="bs-Latn-BA"/>
        </w:rPr>
        <w:t xml:space="preserve"> </w:t>
      </w:r>
      <w:r w:rsidR="00187A65" w:rsidRPr="00187A65">
        <w:rPr>
          <w:rFonts w:ascii="Times New Roman" w:eastAsia="Calibri" w:hAnsi="Times New Roman" w:cs="Times New Roman"/>
          <w:lang w:val="bs-Latn-BA"/>
        </w:rPr>
        <w:t>01-2248/24</w:t>
      </w:r>
      <w:r w:rsidR="00187A65">
        <w:rPr>
          <w:rFonts w:ascii="Times New Roman" w:eastAsia="Calibri" w:hAnsi="Times New Roman" w:cs="Times New Roman"/>
          <w:lang w:val="bs-Latn-BA"/>
        </w:rPr>
        <w:t xml:space="preserve"> </w:t>
      </w:r>
      <w:r w:rsidRPr="006962E7">
        <w:rPr>
          <w:rFonts w:ascii="Times New Roman" w:eastAsia="Calibri" w:hAnsi="Times New Roman" w:cs="Times New Roman"/>
          <w:lang w:val="bs-Latn-BA"/>
        </w:rPr>
        <w:t xml:space="preserve">od </w:t>
      </w:r>
      <w:r w:rsidR="00187A65">
        <w:rPr>
          <w:rFonts w:ascii="Times New Roman" w:eastAsia="Calibri" w:hAnsi="Times New Roman" w:cs="Times New Roman"/>
          <w:lang w:val="bs-Latn-BA"/>
        </w:rPr>
        <w:t>13</w:t>
      </w:r>
      <w:r w:rsidR="0081414F">
        <w:rPr>
          <w:rFonts w:ascii="Times New Roman" w:eastAsia="Calibri" w:hAnsi="Times New Roman" w:cs="Times New Roman"/>
          <w:lang w:val="bs-Latn-BA"/>
        </w:rPr>
        <w:t>.12</w:t>
      </w:r>
      <w:r w:rsidR="006962E7" w:rsidRPr="006962E7">
        <w:rPr>
          <w:rFonts w:ascii="Times New Roman" w:eastAsia="Calibri" w:hAnsi="Times New Roman" w:cs="Times New Roman"/>
          <w:lang w:val="bs-Latn-BA"/>
        </w:rPr>
        <w:t>.</w:t>
      </w:r>
      <w:r w:rsidR="009A125F" w:rsidRPr="006962E7">
        <w:rPr>
          <w:rFonts w:ascii="Times New Roman" w:eastAsia="Calibri" w:hAnsi="Times New Roman" w:cs="Times New Roman"/>
          <w:lang w:val="bs-Latn-BA"/>
        </w:rPr>
        <w:t>202</w:t>
      </w:r>
      <w:r w:rsidR="00187A65">
        <w:rPr>
          <w:rFonts w:ascii="Times New Roman" w:eastAsia="Calibri" w:hAnsi="Times New Roman" w:cs="Times New Roman"/>
          <w:lang w:val="bs-Latn-BA"/>
        </w:rPr>
        <w:t>4</w:t>
      </w:r>
      <w:r w:rsidR="009A125F" w:rsidRPr="006962E7">
        <w:rPr>
          <w:rFonts w:ascii="Times New Roman" w:eastAsia="Calibri" w:hAnsi="Times New Roman" w:cs="Times New Roman"/>
          <w:lang w:val="bs-Latn-BA"/>
        </w:rPr>
        <w:t>.</w:t>
      </w:r>
      <w:r w:rsidRPr="006962E7">
        <w:rPr>
          <w:rFonts w:ascii="Times New Roman" w:eastAsia="Calibri" w:hAnsi="Times New Roman" w:cs="Times New Roman"/>
          <w:lang w:val="bs-Latn-BA"/>
        </w:rPr>
        <w:t>godine, Javna ustanova Srednja škola za tekstil, kožu i dizajn Sarajevo objavljuje</w:t>
      </w:r>
    </w:p>
    <w:p w:rsidR="00C97367" w:rsidRDefault="00C97367" w:rsidP="00044793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81414F" w:rsidRPr="00044793" w:rsidRDefault="0081414F" w:rsidP="0081414F">
      <w:pPr>
        <w:spacing w:after="0"/>
        <w:jc w:val="center"/>
        <w:rPr>
          <w:rFonts w:ascii="Times New Roman" w:eastAsia="Calibri" w:hAnsi="Times New Roman" w:cs="Times New Roman"/>
          <w:b/>
          <w:lang w:val="bs-Latn-BA"/>
        </w:rPr>
      </w:pPr>
      <w:r w:rsidRPr="00044793">
        <w:rPr>
          <w:rFonts w:ascii="Times New Roman" w:eastAsia="Calibri" w:hAnsi="Times New Roman" w:cs="Times New Roman"/>
          <w:b/>
          <w:lang w:val="bs-Latn-BA"/>
        </w:rPr>
        <w:t>Obavještenje</w:t>
      </w:r>
    </w:p>
    <w:p w:rsidR="0081414F" w:rsidRPr="00044793" w:rsidRDefault="0081414F" w:rsidP="0081414F">
      <w:pPr>
        <w:spacing w:after="0"/>
        <w:jc w:val="center"/>
        <w:rPr>
          <w:rFonts w:ascii="Times New Roman" w:eastAsia="Calibri" w:hAnsi="Times New Roman" w:cs="Times New Roman"/>
          <w:b/>
          <w:lang w:val="bs-Latn-BA"/>
        </w:rPr>
      </w:pPr>
      <w:r w:rsidRPr="00044793">
        <w:rPr>
          <w:rFonts w:ascii="Times New Roman" w:eastAsia="Calibri" w:hAnsi="Times New Roman" w:cs="Times New Roman"/>
          <w:b/>
          <w:lang w:val="bs-Latn-BA"/>
        </w:rPr>
        <w:t xml:space="preserve">o </w:t>
      </w:r>
      <w:r>
        <w:rPr>
          <w:rFonts w:ascii="Times New Roman" w:eastAsia="Calibri" w:hAnsi="Times New Roman" w:cs="Times New Roman"/>
          <w:b/>
          <w:lang w:val="bs-Latn-BA"/>
        </w:rPr>
        <w:t>poništenju javnog konkursa</w:t>
      </w:r>
      <w:bookmarkStart w:id="0" w:name="_GoBack"/>
      <w:bookmarkEnd w:id="0"/>
    </w:p>
    <w:p w:rsidR="0081414F" w:rsidRPr="00044793" w:rsidRDefault="0081414F" w:rsidP="0081414F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81414F" w:rsidRDefault="0081414F" w:rsidP="0081414F">
      <w:pPr>
        <w:spacing w:after="0"/>
        <w:rPr>
          <w:rFonts w:ascii="Times New Roman" w:eastAsia="Calibri" w:hAnsi="Times New Roman" w:cs="Times New Roman"/>
          <w:lang w:val="bs-Latn-BA"/>
        </w:rPr>
      </w:pPr>
      <w:r>
        <w:rPr>
          <w:rFonts w:ascii="Times New Roman" w:eastAsia="Calibri" w:hAnsi="Times New Roman" w:cs="Times New Roman"/>
          <w:lang w:val="bs-Latn-BA"/>
        </w:rPr>
        <w:t xml:space="preserve">Poništava se Javni  konkurs za popunu upražnjenih  radnih  mjesta u Javnoj ustanovi Srednjoj školi  za tekstil kožu i dizajn Sarajevo objavljen </w:t>
      </w:r>
      <w:r w:rsidR="00187A65">
        <w:rPr>
          <w:rFonts w:ascii="Times New Roman" w:eastAsia="Calibri" w:hAnsi="Times New Roman" w:cs="Times New Roman"/>
          <w:lang w:val="bs-Latn-BA"/>
        </w:rPr>
        <w:t>30.8.2024</w:t>
      </w:r>
      <w:r>
        <w:rPr>
          <w:rFonts w:ascii="Times New Roman" w:eastAsia="Calibri" w:hAnsi="Times New Roman" w:cs="Times New Roman"/>
          <w:lang w:val="bs-Latn-BA"/>
        </w:rPr>
        <w:t>. godine:</w:t>
      </w:r>
    </w:p>
    <w:p w:rsidR="0081414F" w:rsidRDefault="0081414F" w:rsidP="0081414F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1) Nastavnik/nastavnica bosanskog jezika i književnosti, hrvatskog jezika i književnosti, srpskog jezika i književnosti, 10 časova nastavne norme sedmično, na određeno vrijeme, od okončanja konkursne procedure do 31.08.2025. godine 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2) Nastavnik/nastavnica engleskog jezik, 4 časa nastavne norme sedmično, na određeno vrijeme,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3) Nastavnik/nastavnica hemije/kemije, 6 časova nastavne norme sedmično, na određeno vrijeme,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4) Nastavnik/nastavnica fizike, 6 časova nastavne norme sedmično, na određeno vrijeme,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5) Nastavnik/nastavnica geografije/zemljopisa, 6 časova nastavne norme sedmično, na određeno vrijeme,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6) Nastavnik/nastavnica stručno-teoretske nastave, 20 časova nastavne norme sedmično, na određeno vrijeme,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7) ) Nastavnik/nastavnica stručno-teoretske nastave, 8 časova nastavne norme sedmično, na određeno vrijeme,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8) Pedagog, 40 sati radnog vremena sedmično, na određeno vrijeme od okončanja konkursne procedure do 31.08.2025. godine... 1 izvršilac;</w:t>
      </w:r>
    </w:p>
    <w:p w:rsidR="00187A65" w:rsidRP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9) Bibliotekar, 40 sati radnog vremena sedmično, na određeno vrijeme od okončanja konkursne procedure do 31.08.2025. godine... 1 izvršilac;</w:t>
      </w:r>
    </w:p>
    <w:p w:rsidR="0081414F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  <w:r w:rsidRPr="00187A65">
        <w:rPr>
          <w:rFonts w:ascii="Times New Roman" w:eastAsia="Calibri" w:hAnsi="Times New Roman" w:cs="Times New Roman"/>
          <w:lang w:val="bs-Latn-BA"/>
        </w:rPr>
        <w:t>10) Radnik/ca na održavanju higijene, 40 sati radnog vremena sedmično, na određeno vrijeme od okončanja konkursne procedure do 31.08.2025. godine... 1 izvršilac;</w:t>
      </w:r>
    </w:p>
    <w:p w:rsidR="00187A65" w:rsidRDefault="00187A65" w:rsidP="00187A65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81414F" w:rsidRPr="00044793" w:rsidRDefault="0081414F" w:rsidP="0081414F">
      <w:pPr>
        <w:spacing w:after="0"/>
        <w:rPr>
          <w:rFonts w:ascii="Times New Roman" w:eastAsia="Calibri" w:hAnsi="Times New Roman" w:cs="Times New Roman"/>
          <w:lang w:val="bs-Latn-BA"/>
        </w:rPr>
      </w:pPr>
      <w:r>
        <w:rPr>
          <w:rFonts w:ascii="Times New Roman" w:eastAsia="Calibri" w:hAnsi="Times New Roman" w:cs="Times New Roman"/>
          <w:lang w:val="bs-Latn-BA"/>
        </w:rPr>
        <w:t xml:space="preserve">Javni konkurs  se poništava </w:t>
      </w:r>
      <w:r w:rsidR="00187A65">
        <w:rPr>
          <w:rFonts w:ascii="Times New Roman" w:eastAsia="Calibri" w:hAnsi="Times New Roman" w:cs="Times New Roman"/>
          <w:lang w:val="bs-Latn-BA"/>
        </w:rPr>
        <w:t xml:space="preserve">radi </w:t>
      </w:r>
      <w:r w:rsidR="00187A65" w:rsidRPr="00187A65">
        <w:rPr>
          <w:rFonts w:ascii="Times New Roman" w:eastAsia="Calibri" w:hAnsi="Times New Roman" w:cs="Times New Roman"/>
          <w:lang w:val="bs-Latn-BA"/>
        </w:rPr>
        <w:t>provođenja Rješenja inspektorata prosvjetne inspekcije Kantona Sarajevo UP-1-14-12-34-17575/03 od 24.10.2024.godine kojim se Školi naređuje da poništi Javni konkurs</w:t>
      </w:r>
      <w:r>
        <w:rPr>
          <w:rFonts w:ascii="Times New Roman" w:eastAsia="Calibri" w:hAnsi="Times New Roman" w:cs="Times New Roman"/>
          <w:lang w:val="bs-Latn-BA"/>
        </w:rPr>
        <w:t xml:space="preserve">. </w:t>
      </w:r>
    </w:p>
    <w:p w:rsidR="0081414F" w:rsidRPr="00044793" w:rsidRDefault="0081414F" w:rsidP="0081414F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81414F" w:rsidRDefault="0081414F" w:rsidP="0081414F"/>
    <w:p w:rsidR="00044793" w:rsidRPr="00044793" w:rsidRDefault="00044793" w:rsidP="00044793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044793" w:rsidRPr="00044793" w:rsidRDefault="00044793" w:rsidP="00044793">
      <w:pPr>
        <w:spacing w:after="0"/>
        <w:rPr>
          <w:rFonts w:ascii="Times New Roman" w:eastAsia="Calibri" w:hAnsi="Times New Roman" w:cs="Times New Roman"/>
          <w:lang w:val="bs-Latn-BA"/>
        </w:rPr>
      </w:pP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  <w:t xml:space="preserve">Direktor Škole </w:t>
      </w:r>
    </w:p>
    <w:p w:rsidR="00044793" w:rsidRPr="00044793" w:rsidRDefault="00044793" w:rsidP="00044793">
      <w:pPr>
        <w:spacing w:after="0"/>
        <w:rPr>
          <w:rFonts w:ascii="Times New Roman" w:eastAsia="Calibri" w:hAnsi="Times New Roman" w:cs="Times New Roman"/>
          <w:lang w:val="bs-Latn-BA"/>
        </w:rPr>
      </w:pPr>
    </w:p>
    <w:p w:rsidR="00044793" w:rsidRPr="00044793" w:rsidRDefault="00044793" w:rsidP="00044793">
      <w:pPr>
        <w:spacing w:after="0"/>
        <w:rPr>
          <w:rFonts w:ascii="Times New Roman" w:eastAsia="Calibri" w:hAnsi="Times New Roman" w:cs="Times New Roman"/>
          <w:lang w:val="bs-Latn-BA"/>
        </w:rPr>
      </w:pP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="009A125F">
        <w:rPr>
          <w:rFonts w:ascii="Times New Roman" w:eastAsia="Calibri" w:hAnsi="Times New Roman" w:cs="Times New Roman"/>
          <w:lang w:val="bs-Latn-BA"/>
        </w:rPr>
        <w:t xml:space="preserve">        </w:t>
      </w:r>
      <w:r w:rsidR="0047005C">
        <w:rPr>
          <w:rFonts w:ascii="Times New Roman" w:eastAsia="Calibri" w:hAnsi="Times New Roman" w:cs="Times New Roman"/>
          <w:lang w:val="bs-Latn-BA"/>
        </w:rPr>
        <w:t xml:space="preserve"> </w:t>
      </w:r>
      <w:r w:rsidR="009A125F">
        <w:rPr>
          <w:rFonts w:ascii="Times New Roman" w:eastAsia="Calibri" w:hAnsi="Times New Roman" w:cs="Times New Roman"/>
          <w:lang w:val="bs-Latn-BA"/>
        </w:rPr>
        <w:t xml:space="preserve">    </w:t>
      </w:r>
      <w:r w:rsidRPr="00044793">
        <w:rPr>
          <w:rFonts w:ascii="Times New Roman" w:eastAsia="Calibri" w:hAnsi="Times New Roman" w:cs="Times New Roman"/>
          <w:lang w:val="bs-Latn-BA"/>
        </w:rPr>
        <w:tab/>
      </w:r>
      <w:r w:rsidR="0047005C">
        <w:rPr>
          <w:rFonts w:ascii="Times New Roman" w:eastAsia="Calibri" w:hAnsi="Times New Roman" w:cs="Times New Roman"/>
          <w:lang w:val="bs-Latn-BA"/>
        </w:rPr>
        <w:t xml:space="preserve"> doc.dr. Samir Pačavar </w:t>
      </w:r>
      <w:r w:rsidR="009A125F">
        <w:rPr>
          <w:rFonts w:ascii="Times New Roman" w:eastAsia="Calibri" w:hAnsi="Times New Roman" w:cs="Times New Roman"/>
          <w:lang w:val="bs-Latn-BA"/>
        </w:rPr>
        <w:t xml:space="preserve"> </w:t>
      </w:r>
    </w:p>
    <w:p w:rsidR="00466827" w:rsidRDefault="00466827"/>
    <w:sectPr w:rsidR="00466827" w:rsidSect="00FE452F">
      <w:headerReference w:type="default" r:id="rId7"/>
      <w:footerReference w:type="default" r:id="rId8"/>
      <w:pgSz w:w="12240" w:h="15840"/>
      <w:pgMar w:top="426" w:right="900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BE" w:rsidRDefault="004D53BE" w:rsidP="00044793">
      <w:pPr>
        <w:spacing w:after="0" w:line="240" w:lineRule="auto"/>
      </w:pPr>
      <w:r>
        <w:separator/>
      </w:r>
    </w:p>
  </w:endnote>
  <w:endnote w:type="continuationSeparator" w:id="0">
    <w:p w:rsidR="004D53BE" w:rsidRDefault="004D53BE" w:rsidP="0004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65" w:rsidRDefault="004D53BE" w:rsidP="00E07618">
    <w:pPr>
      <w:pStyle w:val="Footer"/>
      <w:jc w:val="center"/>
    </w:pPr>
  </w:p>
  <w:p w:rsidR="00AE2165" w:rsidRDefault="004D53BE">
    <w:pPr>
      <w:pStyle w:val="Footer"/>
    </w:pPr>
  </w:p>
  <w:p w:rsidR="00AE2165" w:rsidRDefault="004D5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BE" w:rsidRDefault="004D53BE" w:rsidP="00044793">
      <w:pPr>
        <w:spacing w:after="0" w:line="240" w:lineRule="auto"/>
      </w:pPr>
      <w:r>
        <w:separator/>
      </w:r>
    </w:p>
  </w:footnote>
  <w:footnote w:type="continuationSeparator" w:id="0">
    <w:p w:rsidR="004D53BE" w:rsidRDefault="004D53BE" w:rsidP="0004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7" w:rsidRDefault="004D53BE">
    <w:pPr>
      <w:pStyle w:val="Header"/>
    </w:pPr>
  </w:p>
  <w:p w:rsidR="00AE2165" w:rsidRDefault="004D5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93"/>
    <w:rsid w:val="000015DC"/>
    <w:rsid w:val="00031609"/>
    <w:rsid w:val="00044793"/>
    <w:rsid w:val="000C5BF2"/>
    <w:rsid w:val="00187A65"/>
    <w:rsid w:val="001B2D01"/>
    <w:rsid w:val="00466827"/>
    <w:rsid w:val="0047005C"/>
    <w:rsid w:val="004D53BE"/>
    <w:rsid w:val="005754C7"/>
    <w:rsid w:val="00591621"/>
    <w:rsid w:val="00675BC9"/>
    <w:rsid w:val="006962E7"/>
    <w:rsid w:val="0081414F"/>
    <w:rsid w:val="009054FB"/>
    <w:rsid w:val="009A125F"/>
    <w:rsid w:val="00C172A8"/>
    <w:rsid w:val="00C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93"/>
  </w:style>
  <w:style w:type="paragraph" w:styleId="Footer">
    <w:name w:val="footer"/>
    <w:basedOn w:val="Normal"/>
    <w:link w:val="FooterChar"/>
    <w:uiPriority w:val="99"/>
    <w:unhideWhenUsed/>
    <w:rsid w:val="0004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93"/>
  </w:style>
  <w:style w:type="table" w:customStyle="1" w:styleId="TableGrid1">
    <w:name w:val="Table Grid1"/>
    <w:basedOn w:val="TableNormal"/>
    <w:next w:val="TableGrid"/>
    <w:uiPriority w:val="39"/>
    <w:rsid w:val="0004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44793"/>
    <w:rPr>
      <w:color w:val="0563C1"/>
      <w:u w:val="single"/>
    </w:rPr>
  </w:style>
  <w:style w:type="table" w:styleId="TableGrid">
    <w:name w:val="Table Grid"/>
    <w:basedOn w:val="TableNormal"/>
    <w:uiPriority w:val="59"/>
    <w:rsid w:val="0004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93"/>
  </w:style>
  <w:style w:type="paragraph" w:styleId="Footer">
    <w:name w:val="footer"/>
    <w:basedOn w:val="Normal"/>
    <w:link w:val="FooterChar"/>
    <w:uiPriority w:val="99"/>
    <w:unhideWhenUsed/>
    <w:rsid w:val="0004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93"/>
  </w:style>
  <w:style w:type="table" w:customStyle="1" w:styleId="TableGrid1">
    <w:name w:val="Table Grid1"/>
    <w:basedOn w:val="TableNormal"/>
    <w:next w:val="TableGrid"/>
    <w:uiPriority w:val="39"/>
    <w:rsid w:val="0004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44793"/>
    <w:rPr>
      <w:color w:val="0563C1"/>
      <w:u w:val="single"/>
    </w:rPr>
  </w:style>
  <w:style w:type="table" w:styleId="TableGrid">
    <w:name w:val="Table Grid"/>
    <w:basedOn w:val="TableNormal"/>
    <w:uiPriority w:val="59"/>
    <w:rsid w:val="0004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2024-12-13T09:51:00Z</dcterms:created>
  <dcterms:modified xsi:type="dcterms:W3CDTF">2024-12-13T09:51:00Z</dcterms:modified>
</cp:coreProperties>
</file>